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28731A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950D9D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950D9D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950D9D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950D9D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950D9D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950D9D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950D9D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950D9D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50D9D" w:rsidTr="00950D9D">
        <w:tc>
          <w:tcPr>
            <w:tcW w:w="2106" w:type="dxa"/>
          </w:tcPr>
          <w:p w:rsidR="00950D9D" w:rsidRDefault="00950D9D" w:rsidP="00A1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Ворфоломеев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336" w:type="dxa"/>
          </w:tcPr>
          <w:p w:rsidR="00950D9D" w:rsidRDefault="00950D9D" w:rsidP="00A13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D9D" w:rsidRDefault="00950D9D" w:rsidP="00A13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950D9D" w:rsidRDefault="00950D9D" w:rsidP="00A13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0E46E1" w:rsidRDefault="00125CAB" w:rsidP="00263CD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31A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28731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8731A" w:rsidRPr="00CB567E">
              <w:rPr>
                <w:rFonts w:ascii="Times New Roman" w:hAnsi="Times New Roman" w:cs="Times New Roman"/>
                <w:sz w:val="24"/>
                <w:szCs w:val="24"/>
              </w:rPr>
              <w:t>ТехМашСервис</w:t>
            </w:r>
            <w:proofErr w:type="spellEnd"/>
            <w:r w:rsidR="002873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46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7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3CDE" w:rsidRDefault="0028731A" w:rsidP="00263CD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Пенза, </w:t>
            </w:r>
            <w:r w:rsidRPr="004E42D2">
              <w:rPr>
                <w:rFonts w:ascii="Times New Roman" w:hAnsi="Times New Roman" w:cs="Times New Roman"/>
              </w:rPr>
              <w:t>ул. Калинина, 108</w:t>
            </w:r>
            <w:r>
              <w:rPr>
                <w:rFonts w:ascii="Times New Roman" w:hAnsi="Times New Roman" w:cs="Times New Roman"/>
              </w:rPr>
              <w:t xml:space="preserve">Б </w:t>
            </w:r>
            <w:r w:rsidRPr="004E42D2">
              <w:rPr>
                <w:rFonts w:ascii="Times New Roman" w:hAnsi="Times New Roman" w:cs="Times New Roman"/>
              </w:rPr>
              <w:t>ОГРН 1045802005501</w:t>
            </w:r>
            <w:r w:rsidR="00263CDE">
              <w:rPr>
                <w:rFonts w:ascii="Times New Roman" w:hAnsi="Times New Roman" w:cs="Times New Roman"/>
              </w:rPr>
              <w:t>.</w:t>
            </w:r>
          </w:p>
          <w:p w:rsidR="00BB10A6" w:rsidRDefault="00957B85" w:rsidP="00263CD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830"/>
        <w:gridCol w:w="3840"/>
        <w:gridCol w:w="1276"/>
        <w:gridCol w:w="1559"/>
        <w:gridCol w:w="1418"/>
      </w:tblGrid>
      <w:tr w:rsidR="00957B85" w:rsidRPr="00BD1A8E" w:rsidTr="0028731A">
        <w:trPr>
          <w:trHeight w:val="310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28731A" w:rsidRPr="00BD1A8E" w:rsidTr="0028731A">
        <w:trPr>
          <w:trHeight w:val="503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A" w:rsidRPr="00BD1A8E" w:rsidRDefault="0028731A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31A">
              <w:rPr>
                <w:rFonts w:ascii="Times New Roman" w:hAnsi="Times New Roman" w:cs="Times New Roman"/>
                <w:sz w:val="20"/>
                <w:szCs w:val="20"/>
              </w:rPr>
              <w:t>58:29:3004003:74</w:t>
            </w:r>
          </w:p>
        </w:tc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31A" w:rsidRPr="00BD1A8E" w:rsidRDefault="0028731A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31A">
              <w:rPr>
                <w:rFonts w:ascii="Times New Roman" w:hAnsi="Times New Roman" w:cs="Times New Roman"/>
                <w:sz w:val="20"/>
                <w:szCs w:val="20"/>
              </w:rPr>
              <w:t>г. Пенза, ул. Калинина, 108Б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A" w:rsidRPr="0028731A" w:rsidRDefault="0028731A" w:rsidP="0028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31A">
              <w:rPr>
                <w:rFonts w:ascii="Times New Roman" w:hAnsi="Times New Roman" w:cs="Times New Roman"/>
                <w:sz w:val="20"/>
                <w:szCs w:val="20"/>
              </w:rPr>
              <w:t>877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A" w:rsidRPr="0028731A" w:rsidRDefault="0028731A" w:rsidP="0028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31A">
              <w:rPr>
                <w:rFonts w:ascii="Times New Roman" w:hAnsi="Times New Roman" w:cs="Times New Roman"/>
                <w:sz w:val="20"/>
                <w:szCs w:val="20"/>
              </w:rPr>
              <w:t xml:space="preserve">1 605 822,08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1A" w:rsidRPr="0028731A" w:rsidRDefault="0028731A" w:rsidP="0028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31A">
              <w:rPr>
                <w:rFonts w:ascii="Times New Roman" w:hAnsi="Times New Roman" w:cs="Times New Roman"/>
                <w:sz w:val="20"/>
                <w:szCs w:val="20"/>
              </w:rPr>
              <w:t xml:space="preserve">1 090 988,00  </w:t>
            </w:r>
          </w:p>
        </w:tc>
      </w:tr>
    </w:tbl>
    <w:p w:rsidR="0028731A" w:rsidRPr="00BB27EF" w:rsidRDefault="0028731A" w:rsidP="00287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31A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ОКС-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BB27EF">
        <w:rPr>
          <w:rFonts w:ascii="Times New Roman" w:hAnsi="Times New Roman" w:cs="Times New Roman"/>
          <w:sz w:val="24"/>
          <w:szCs w:val="24"/>
        </w:rPr>
        <w:t>/0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B27E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B27EF">
        <w:rPr>
          <w:rFonts w:ascii="Times New Roman" w:hAnsi="Times New Roman" w:cs="Times New Roman"/>
          <w:sz w:val="24"/>
          <w:szCs w:val="24"/>
        </w:rPr>
        <w:t>19-</w:t>
      </w:r>
      <w:r>
        <w:rPr>
          <w:rFonts w:ascii="Times New Roman" w:hAnsi="Times New Roman" w:cs="Times New Roman"/>
          <w:sz w:val="24"/>
          <w:szCs w:val="24"/>
        </w:rPr>
        <w:t>(2)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28731A" w:rsidRDefault="0028731A" w:rsidP="00287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31A">
        <w:rPr>
          <w:rFonts w:ascii="Times New Roman" w:hAnsi="Times New Roman" w:cs="Times New Roman"/>
          <w:b/>
          <w:sz w:val="24"/>
          <w:szCs w:val="24"/>
        </w:rPr>
        <w:lastRenderedPageBreak/>
        <w:t>Оценщик</w:t>
      </w:r>
      <w:r w:rsidRPr="00BB27E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B27EF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BB27EF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7EF">
        <w:rPr>
          <w:rFonts w:ascii="Times New Roman" w:hAnsi="Times New Roman" w:cs="Times New Roman"/>
          <w:sz w:val="24"/>
          <w:szCs w:val="24"/>
        </w:rPr>
        <w:t>Краснодар, ул.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7EF">
        <w:rPr>
          <w:rFonts w:ascii="Times New Roman" w:hAnsi="Times New Roman" w:cs="Times New Roman"/>
          <w:sz w:val="24"/>
          <w:szCs w:val="24"/>
        </w:rPr>
        <w:t>Адыгейская набережная, д. 98).</w:t>
      </w:r>
    </w:p>
    <w:p w:rsidR="00E41763" w:rsidRDefault="00CE7019" w:rsidP="002873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8731A" w:rsidRPr="005864D4" w:rsidRDefault="0028731A" w:rsidP="002873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3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864D4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Pr="003A5E08">
        <w:rPr>
          <w:rFonts w:ascii="Times New Roman" w:hAnsi="Times New Roman" w:cs="Times New Roman"/>
          <w:sz w:val="24"/>
          <w:szCs w:val="24"/>
        </w:rPr>
        <w:t>58:29:3004003:74</w:t>
      </w:r>
      <w:r w:rsidRPr="005864D4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8731A" w:rsidRDefault="0028731A" w:rsidP="00287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4A2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14A2E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514A2E">
        <w:rPr>
          <w:rFonts w:ascii="Times New Roman" w:hAnsi="Times New Roman" w:cs="Times New Roman"/>
          <w:sz w:val="24"/>
          <w:szCs w:val="24"/>
        </w:rPr>
        <w:t>»;</w:t>
      </w:r>
    </w:p>
    <w:p w:rsidR="0028731A" w:rsidRPr="00514A2E" w:rsidRDefault="0028731A" w:rsidP="00287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»;</w:t>
      </w:r>
    </w:p>
    <w:p w:rsidR="0028731A" w:rsidRPr="00514A2E" w:rsidRDefault="0028731A" w:rsidP="00287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A2E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 w:rsidRPr="00072C4A">
        <w:rPr>
          <w:rFonts w:ascii="Times New Roman" w:hAnsi="Times New Roman" w:cs="Times New Roman"/>
          <w:sz w:val="24"/>
          <w:szCs w:val="24"/>
        </w:rPr>
        <w:t>ЗА</w:t>
      </w:r>
      <w:r w:rsidRPr="00514A2E">
        <w:rPr>
          <w:rFonts w:ascii="Times New Roman" w:hAnsi="Times New Roman" w:cs="Times New Roman"/>
          <w:sz w:val="24"/>
          <w:szCs w:val="24"/>
        </w:rPr>
        <w:t>»;</w:t>
      </w:r>
    </w:p>
    <w:p w:rsidR="0028731A" w:rsidRDefault="0028731A" w:rsidP="00287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A2E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Pr="00072C4A">
        <w:rPr>
          <w:rFonts w:ascii="Times New Roman" w:hAnsi="Times New Roman" w:cs="Times New Roman"/>
          <w:sz w:val="24"/>
          <w:szCs w:val="24"/>
        </w:rPr>
        <w:t>ЗА</w:t>
      </w:r>
      <w:r w:rsidRPr="00514A2E">
        <w:rPr>
          <w:rFonts w:ascii="Times New Roman" w:hAnsi="Times New Roman" w:cs="Times New Roman"/>
          <w:sz w:val="24"/>
          <w:szCs w:val="24"/>
        </w:rPr>
        <w:t>».</w:t>
      </w:r>
    </w:p>
    <w:p w:rsidR="0028731A" w:rsidRDefault="0028731A" w:rsidP="00287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341A" w:rsidRPr="00E47724" w:rsidRDefault="005E341A" w:rsidP="0028731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125CAB" w:rsidRPr="00E47724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31A" w:rsidRDefault="0028731A" w:rsidP="002873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3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864D4">
        <w:rPr>
          <w:rFonts w:ascii="Times New Roman" w:hAnsi="Times New Roman" w:cs="Times New Roman"/>
          <w:sz w:val="24"/>
          <w:szCs w:val="24"/>
        </w:rPr>
        <w:t xml:space="preserve"> </w:t>
      </w:r>
      <w:r w:rsidRPr="00BC4875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Pr="005864D4">
        <w:rPr>
          <w:rFonts w:ascii="Times New Roman" w:hAnsi="Times New Roman" w:cs="Times New Roman"/>
          <w:sz w:val="24"/>
          <w:szCs w:val="24"/>
        </w:rPr>
        <w:t xml:space="preserve"> </w:t>
      </w:r>
      <w:r w:rsidRPr="003A5E08">
        <w:rPr>
          <w:rFonts w:ascii="Times New Roman" w:hAnsi="Times New Roman" w:cs="Times New Roman"/>
          <w:sz w:val="24"/>
          <w:szCs w:val="24"/>
        </w:rPr>
        <w:t>58:29:3004003:74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4D4">
        <w:rPr>
          <w:rFonts w:ascii="Times New Roman" w:hAnsi="Times New Roman" w:cs="Times New Roman"/>
          <w:sz w:val="24"/>
          <w:szCs w:val="24"/>
        </w:rPr>
        <w:t>в размере его рыночной стоимости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C4A">
        <w:rPr>
          <w:rFonts w:ascii="Times New Roman" w:hAnsi="Times New Roman" w:cs="Times New Roman"/>
          <w:sz w:val="24"/>
          <w:szCs w:val="24"/>
        </w:rPr>
        <w:t>1 090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72C4A">
        <w:rPr>
          <w:rFonts w:ascii="Times New Roman" w:hAnsi="Times New Roman" w:cs="Times New Roman"/>
          <w:sz w:val="24"/>
          <w:szCs w:val="24"/>
        </w:rPr>
        <w:t>988</w:t>
      </w:r>
      <w:r>
        <w:rPr>
          <w:rFonts w:ascii="Times New Roman" w:hAnsi="Times New Roman" w:cs="Times New Roman"/>
          <w:sz w:val="24"/>
          <w:szCs w:val="24"/>
        </w:rPr>
        <w:t xml:space="preserve"> (Один миллион девяносто тысяч девятьсот восемьдесят восемь) рублей</w:t>
      </w:r>
      <w:r w:rsidRPr="005864D4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8731A" w:rsidRDefault="00E47724" w:rsidP="002873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8731A">
        <w:rPr>
          <w:rFonts w:ascii="Times New Roman" w:hAnsi="Times New Roman" w:cs="Times New Roman"/>
          <w:sz w:val="24"/>
          <w:szCs w:val="24"/>
        </w:rPr>
        <w:t>С</w:t>
      </w:r>
      <w:r w:rsidR="0028731A" w:rsidRPr="0092786D">
        <w:rPr>
          <w:rFonts w:ascii="Times New Roman" w:hAnsi="Times New Roman" w:cs="Times New Roman"/>
          <w:sz w:val="24"/>
          <w:szCs w:val="24"/>
        </w:rPr>
        <w:t xml:space="preserve">одержание отчета об оценке рыночной стоимости, приложенного к заявлению </w:t>
      </w:r>
      <w:r w:rsidR="0028731A" w:rsidRPr="00072C4A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28731A" w:rsidRPr="00072C4A">
        <w:rPr>
          <w:rFonts w:ascii="Times New Roman" w:hAnsi="Times New Roman" w:cs="Times New Roman"/>
          <w:sz w:val="24"/>
          <w:szCs w:val="24"/>
        </w:rPr>
        <w:t>ТехМашСервис</w:t>
      </w:r>
      <w:proofErr w:type="spellEnd"/>
      <w:r w:rsidR="0028731A" w:rsidRPr="00072C4A">
        <w:rPr>
          <w:rFonts w:ascii="Times New Roman" w:hAnsi="Times New Roman" w:cs="Times New Roman"/>
          <w:sz w:val="24"/>
          <w:szCs w:val="24"/>
        </w:rPr>
        <w:t>»</w:t>
      </w:r>
      <w:r w:rsidR="0028731A" w:rsidRPr="0092786D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 </w:t>
      </w:r>
      <w:proofErr w:type="gramEnd"/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8731A" w:rsidRDefault="0028731A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A06DC"/>
    <w:rsid w:val="000B134E"/>
    <w:rsid w:val="000E46E1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8731A"/>
    <w:rsid w:val="00294BD7"/>
    <w:rsid w:val="002A429F"/>
    <w:rsid w:val="002E0254"/>
    <w:rsid w:val="00327D11"/>
    <w:rsid w:val="0034512C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42858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0D9D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81C82"/>
    <w:rsid w:val="00AB4E70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2019-09-12T10:51:00Z</dcterms:created>
  <dcterms:modified xsi:type="dcterms:W3CDTF">2019-09-12T10:59:00Z</dcterms:modified>
</cp:coreProperties>
</file>